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93948" w14:textId="77777777" w:rsidR="00F63F36" w:rsidRDefault="004A5526">
      <w:pPr>
        <w:jc w:val="center"/>
        <w:rPr>
          <w:sz w:val="18"/>
          <w:szCs w:val="18"/>
        </w:rPr>
      </w:pPr>
      <w:r>
        <w:rPr>
          <w:sz w:val="22"/>
          <w:szCs w:val="22"/>
        </w:rPr>
        <w:t>Набережночелнинский институт (филиал) ФГАОУ ВО КФУ</w:t>
      </w:r>
      <w:r>
        <w:rPr>
          <w:sz w:val="18"/>
          <w:szCs w:val="18"/>
        </w:rPr>
        <w:t xml:space="preserve">  </w:t>
      </w:r>
    </w:p>
    <w:p w14:paraId="6C274BBB" w14:textId="77777777" w:rsidR="00F63F36" w:rsidRDefault="004A5526">
      <w:pPr>
        <w:jc w:val="center"/>
        <w:rPr>
          <w:sz w:val="22"/>
          <w:szCs w:val="22"/>
        </w:rPr>
      </w:pPr>
      <w:r>
        <w:rPr>
          <w:sz w:val="22"/>
          <w:szCs w:val="22"/>
        </w:rPr>
        <w:t>Кафедра физики</w:t>
      </w:r>
    </w:p>
    <w:p w14:paraId="3A913733" w14:textId="77777777" w:rsidR="00F63F36" w:rsidRDefault="00F63F36">
      <w:pPr>
        <w:rPr>
          <w:sz w:val="22"/>
          <w:szCs w:val="22"/>
        </w:rPr>
      </w:pPr>
    </w:p>
    <w:p w14:paraId="6FFF7983" w14:textId="77777777" w:rsidR="00F63F36" w:rsidRDefault="004A5526">
      <w:pPr>
        <w:jc w:val="center"/>
        <w:rPr>
          <w:b/>
          <w:bCs/>
        </w:rPr>
      </w:pPr>
      <w:r>
        <w:rPr>
          <w:b/>
          <w:bCs/>
        </w:rPr>
        <w:t>Физика</w:t>
      </w:r>
    </w:p>
    <w:p w14:paraId="36E59C90" w14:textId="77777777" w:rsidR="00F63F36" w:rsidRDefault="004A5526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Методические указания </w:t>
      </w:r>
    </w:p>
    <w:p w14:paraId="21B41176" w14:textId="77777777" w:rsidR="00F63F36" w:rsidRDefault="004A5526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к выполнению контрольной работы </w:t>
      </w:r>
    </w:p>
    <w:p w14:paraId="140EAAD8" w14:textId="77777777" w:rsidR="00F63F36" w:rsidRDefault="004A5526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Номер варианта студента определяется преподавателем и фиксируется в кафедральном журнале, который постоянно находится в ауд. 2-426 у документоведа кафедры.  Номера задач, которые студент должен решить, определяются по таблице вариантов. Таблица вариантов приводится в конце настоящих методических указаний. Работа, выполненная не по своему варианту, не принимается на проверку.</w:t>
      </w:r>
    </w:p>
    <w:p w14:paraId="11BCE52E" w14:textId="77777777" w:rsidR="00F63F36" w:rsidRDefault="004A5526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Контрольная работа выполняется чернилами, разборчивым почерком в отдельной школьной тетради. Если почерк мелкий, неразборчивый (непонятный), то следует писать чертёжным шрифтом.</w:t>
      </w:r>
    </w:p>
    <w:p w14:paraId="16B0DED8" w14:textId="77777777" w:rsidR="00F63F36" w:rsidRDefault="004A5526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Лицевая сторона обложки тетради оформляется по следующему образцу:</w:t>
      </w:r>
    </w:p>
    <w:p w14:paraId="1A61C2BD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33787DF7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30853423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012E0087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5CD6FE67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3EEA9A93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4938C096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21410366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562C2FC7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7831C952" w14:textId="77777777" w:rsidR="00F63F36" w:rsidRDefault="00F63F36">
      <w:pPr>
        <w:ind w:firstLine="540"/>
        <w:jc w:val="both"/>
        <w:rPr>
          <w:sz w:val="22"/>
          <w:szCs w:val="22"/>
        </w:rPr>
      </w:pPr>
    </w:p>
    <w:tbl>
      <w:tblPr>
        <w:tblStyle w:val="TableNormal"/>
        <w:tblW w:w="5606" w:type="dxa"/>
        <w:tblInd w:w="3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606"/>
      </w:tblGrid>
      <w:tr w:rsidR="00F63F36" w14:paraId="31685B38" w14:textId="77777777">
        <w:trPr>
          <w:trHeight w:val="3644"/>
        </w:trPr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3B70" w14:textId="77777777" w:rsidR="00F63F36" w:rsidRDefault="004A5526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Набережночелнинский институт (филиал) ФГАОУ ВО КФУ</w:t>
            </w:r>
          </w:p>
          <w:p w14:paraId="48C5F9D9" w14:textId="77777777" w:rsidR="00F63F36" w:rsidRDefault="004A5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зач. кн._____________________</w:t>
            </w:r>
          </w:p>
          <w:p w14:paraId="6E0EE294" w14:textId="77777777" w:rsidR="00F63F36" w:rsidRDefault="004A5526">
            <w:pPr>
              <w:pStyle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Контрольная работа по физике №    ___________</w:t>
            </w:r>
          </w:p>
          <w:p w14:paraId="4C17456C" w14:textId="77777777" w:rsidR="00F63F36" w:rsidRDefault="004A55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за_______семестр         _____________уч. года</w:t>
            </w:r>
          </w:p>
          <w:p w14:paraId="33CF0B3D" w14:textId="77777777" w:rsidR="00F63F36" w:rsidRDefault="004A552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Выполнил: студент группы № _________  вариант  №___</w:t>
            </w:r>
          </w:p>
          <w:p w14:paraId="28EEF62F" w14:textId="77777777" w:rsidR="00F63F36" w:rsidRDefault="004A552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_____________________________________________________________________________                        </w:t>
            </w:r>
          </w:p>
          <w:p w14:paraId="72672670" w14:textId="77777777" w:rsidR="00F63F36" w:rsidRDefault="004A5526">
            <w:pPr>
              <w:jc w:val="center"/>
              <w:rPr>
                <w:sz w:val="12"/>
                <w:szCs w:val="12"/>
              </w:rPr>
            </w:pPr>
            <w:r>
              <w:t xml:space="preserve">           </w:t>
            </w:r>
            <w:r>
              <w:rPr>
                <w:sz w:val="12"/>
                <w:szCs w:val="12"/>
              </w:rPr>
              <w:t xml:space="preserve">(Ф.И.О. студента   полностью)                                                              </w:t>
            </w:r>
          </w:p>
          <w:p w14:paraId="7A3A8DD2" w14:textId="77777777" w:rsidR="00F63F36" w:rsidRDefault="004A5526">
            <w:pPr>
              <w:pStyle w:val="2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>Проверил:  преподтель</w:t>
            </w:r>
            <w:r>
              <w:rPr>
                <w:sz w:val="14"/>
                <w:szCs w:val="14"/>
              </w:rPr>
              <w:t>______________________________________________________</w:t>
            </w:r>
          </w:p>
          <w:p w14:paraId="335FAA4D" w14:textId="77777777" w:rsidR="00F63F36" w:rsidRDefault="004A5526">
            <w:pPr>
              <w:pStyle w:val="2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(Ф.И.О.   преподавателя )                                                                                         </w:t>
            </w:r>
          </w:p>
          <w:p w14:paraId="78150CEF" w14:textId="77777777" w:rsidR="00F63F36" w:rsidRDefault="004A5526">
            <w:pPr>
              <w:rPr>
                <w:sz w:val="14"/>
                <w:szCs w:val="14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A9E192B" w14:textId="77777777" w:rsidR="00F63F36" w:rsidRDefault="004A5526">
            <w:pPr>
              <w:pStyle w:val="1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  <w:r>
              <w:rPr>
                <w:sz w:val="16"/>
                <w:szCs w:val="16"/>
              </w:rPr>
              <w:t>Результат проверки контрольной работы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4"/>
                <w:szCs w:val="14"/>
              </w:rPr>
              <w:t xml:space="preserve">    </w:t>
            </w:r>
            <w:r>
              <w:rPr>
                <w:sz w:val="14"/>
                <w:szCs w:val="14"/>
              </w:rPr>
              <w:t>« ЗАЧТЕНА»</w:t>
            </w:r>
          </w:p>
          <w:p w14:paraId="7E3879A2" w14:textId="77777777" w:rsidR="00F63F36" w:rsidRDefault="004A552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«НЕ ЗАЧТЕНА»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579F3516" w14:textId="77777777" w:rsidR="00F63F36" w:rsidRDefault="004A5526">
            <w:pPr>
              <w:pStyle w:val="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(ненужное зачеркнуть)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11C462F0" w14:textId="77777777" w:rsidR="00F63F36" w:rsidRDefault="004A552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Дата поступлен.  контр. раб.   «____»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Дата 1-го исправ.  контр. раб. «____»_______________                                                                                                                                                                                                                   Дата 2-го исправ. контр. раб.  «____» _______________                                                                              </w:t>
            </w:r>
          </w:p>
          <w:p w14:paraId="361451C7" w14:textId="77777777" w:rsidR="00F63F36" w:rsidRDefault="004A552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</w:t>
            </w:r>
          </w:p>
          <w:p w14:paraId="449208CC" w14:textId="77777777" w:rsidR="00F63F36" w:rsidRDefault="004A5526">
            <w:pPr>
              <w:jc w:val="center"/>
            </w:pPr>
            <w:r>
              <w:rPr>
                <w:sz w:val="14"/>
                <w:szCs w:val="14"/>
              </w:rPr>
              <w:t xml:space="preserve">г. Наб. Челны    </w:t>
            </w:r>
          </w:p>
        </w:tc>
      </w:tr>
    </w:tbl>
    <w:p w14:paraId="0B803668" w14:textId="77777777" w:rsidR="00F63F36" w:rsidRDefault="00F63F36">
      <w:pPr>
        <w:widowControl w:val="0"/>
        <w:ind w:left="288" w:hanging="288"/>
        <w:jc w:val="both"/>
        <w:rPr>
          <w:sz w:val="22"/>
          <w:szCs w:val="22"/>
        </w:rPr>
      </w:pPr>
    </w:p>
    <w:p w14:paraId="50B3FD0F" w14:textId="77777777" w:rsidR="00F63F36" w:rsidRDefault="004A5526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Условия задач в контрольной работе приводятся полностью. Для замечаний преподавателя на страницах тетради нужно оставлять поля. Каждую задачу следует начинать с отдельного листа.</w:t>
      </w:r>
    </w:p>
    <w:p w14:paraId="24001B04" w14:textId="77777777" w:rsidR="00F63F36" w:rsidRDefault="004A5526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Решения задач должны сопровождаться краткими, но исчерпывающими объяснениями хода решения. Решение задач рекомендуется выполнять в следующей последовательности:</w:t>
      </w:r>
    </w:p>
    <w:p w14:paraId="331937E1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1. Ввести буквенные обозначения физических величин, если это не сде</w:t>
      </w:r>
      <w:r>
        <w:rPr>
          <w:sz w:val="22"/>
          <w:szCs w:val="22"/>
        </w:rPr>
        <w:softHyphen/>
        <w:t>лано в условии задачи.</w:t>
      </w:r>
    </w:p>
    <w:p w14:paraId="69817AE4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 Сделать (если это необходимо) чертёж (электрическую, оптическую схемы), поясняющий содержание задачи и ход решения.</w:t>
      </w:r>
    </w:p>
    <w:p w14:paraId="275479F6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 Сформулировать физические законы, на которых базируется решение задачи.</w:t>
      </w:r>
    </w:p>
    <w:p w14:paraId="6ED792E1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4. Составить уравнение или систему уравнений, решая которую, можно найти искомые величины.</w:t>
      </w:r>
    </w:p>
    <w:p w14:paraId="5F2AAAA3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5. Решить уравнение в общем виде и получить расчётную формулу.</w:t>
      </w:r>
    </w:p>
    <w:p w14:paraId="02E11472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6. Проверить размерность искомой величины по расчётной формуле и тем самым подтвердить её правильность.</w:t>
      </w:r>
    </w:p>
    <w:p w14:paraId="0FDA1C1A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7. Произвести вычисления.  Предварительно необходимо перевести все значения заданных величин в систему единиц СИ, а затем подставить их в расчёт</w:t>
      </w:r>
      <w:r>
        <w:rPr>
          <w:sz w:val="22"/>
          <w:szCs w:val="22"/>
        </w:rPr>
        <w:softHyphen/>
        <w:t>ную формулу и выполнить вычисления. При решении задач, как правило, достаточно точности в 2-3 значащие цифры.</w:t>
      </w:r>
    </w:p>
    <w:p w14:paraId="3D74DE40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Студент обязан сдать на проверку выполненную им контрольную работу за две недели до начала сессии. К экзамену студент допускается только после получения зачёта по контрольной работе.</w:t>
      </w:r>
    </w:p>
    <w:p w14:paraId="477F0EB2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Для изучения теоретического материала и ознакомления с примерами задач рекомендуется следующая литература:</w:t>
      </w:r>
    </w:p>
    <w:p w14:paraId="7063AD82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1. Трофимова Т.И. Курс физики: Учебное пособие для инженерно-технических специальностей вузов. М., Высшая школа, 2007.</w:t>
      </w:r>
    </w:p>
    <w:p w14:paraId="3B04552E" w14:textId="77777777" w:rsidR="00F63F36" w:rsidRDefault="004A5526">
      <w:pPr>
        <w:pStyle w:val="a4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 Савельев И.В. Курс общей физики: Учебное пособие. Тома 1-3. СПб: «Лань», 2006.</w:t>
      </w:r>
    </w:p>
    <w:p w14:paraId="3044906A" w14:textId="77777777" w:rsidR="00F63F36" w:rsidRDefault="004A5526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 Чертов А.Г., Воробьёв А.А. Задачник по физике: Учебное пособие для втузов. М., Высшая школа, 2007.</w:t>
      </w:r>
    </w:p>
    <w:p w14:paraId="51651005" w14:textId="77777777" w:rsidR="00F63F36" w:rsidRDefault="00F63F36">
      <w:pPr>
        <w:ind w:firstLine="540"/>
        <w:jc w:val="both"/>
        <w:rPr>
          <w:sz w:val="22"/>
          <w:szCs w:val="22"/>
        </w:rPr>
      </w:pPr>
    </w:p>
    <w:p w14:paraId="2D245DAB" w14:textId="77777777" w:rsidR="00F63F36" w:rsidRDefault="00F63F36" w:rsidP="004A5526">
      <w:pPr>
        <w:jc w:val="both"/>
        <w:sectPr w:rsidR="00F63F36">
          <w:headerReference w:type="default" r:id="rId6"/>
          <w:footerReference w:type="default" r:id="rId7"/>
          <w:pgSz w:w="7940" w:h="11900"/>
          <w:pgMar w:top="1134" w:right="1134" w:bottom="1134" w:left="1134" w:header="709" w:footer="709" w:gutter="0"/>
          <w:cols w:space="720"/>
        </w:sectPr>
      </w:pPr>
    </w:p>
    <w:p w14:paraId="672A3865" w14:textId="77777777" w:rsidR="004A5526" w:rsidRDefault="004A5526" w:rsidP="004A5526">
      <w:pPr>
        <w:jc w:val="both"/>
        <w:rPr>
          <w:sz w:val="22"/>
          <w:szCs w:val="22"/>
        </w:rPr>
      </w:pPr>
    </w:p>
    <w:p w14:paraId="59C25B46" w14:textId="77777777" w:rsidR="004A5526" w:rsidRDefault="004A5526" w:rsidP="004A5526">
      <w:pPr>
        <w:ind w:firstLine="540"/>
        <w:jc w:val="center"/>
        <w:rPr>
          <w:sz w:val="22"/>
          <w:szCs w:val="22"/>
        </w:rPr>
      </w:pPr>
      <w:r>
        <w:rPr>
          <w:sz w:val="22"/>
          <w:szCs w:val="22"/>
        </w:rPr>
        <w:t>Таблица вариантов для контрольной работы</w:t>
      </w:r>
    </w:p>
    <w:tbl>
      <w:tblPr>
        <w:tblStyle w:val="TableNormal"/>
        <w:tblW w:w="1006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27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1"/>
        <w:gridCol w:w="471"/>
        <w:gridCol w:w="472"/>
        <w:gridCol w:w="472"/>
        <w:gridCol w:w="471"/>
        <w:gridCol w:w="471"/>
        <w:gridCol w:w="472"/>
        <w:gridCol w:w="472"/>
        <w:gridCol w:w="476"/>
      </w:tblGrid>
      <w:tr w:rsidR="004A5526" w14:paraId="460A8DD1" w14:textId="77777777" w:rsidTr="004A5526">
        <w:trPr>
          <w:gridAfter w:val="20"/>
          <w:wAfter w:w="9440" w:type="dxa"/>
          <w:trHeight w:val="276"/>
          <w:jc w:val="center"/>
        </w:trPr>
        <w:tc>
          <w:tcPr>
            <w:tcW w:w="6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46B71" w14:textId="77777777" w:rsidR="004A5526" w:rsidRDefault="004A5526">
            <w:pPr>
              <w:jc w:val="center"/>
            </w:pPr>
            <w:r>
              <w:rPr>
                <w:sz w:val="22"/>
                <w:szCs w:val="22"/>
              </w:rPr>
              <w:t>Вар.</w:t>
            </w:r>
          </w:p>
        </w:tc>
      </w:tr>
      <w:tr w:rsidR="004A5526" w14:paraId="646F576D" w14:textId="77777777" w:rsidTr="004A5526">
        <w:trPr>
          <w:trHeight w:val="261"/>
          <w:jc w:val="center"/>
        </w:trPr>
        <w:tc>
          <w:tcPr>
            <w:tcW w:w="6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EF5482" w14:textId="77777777" w:rsidR="004A5526" w:rsidRDefault="004A5526"/>
        </w:tc>
        <w:tc>
          <w:tcPr>
            <w:tcW w:w="472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9C0F1" w14:textId="77777777" w:rsidR="004A5526" w:rsidRDefault="004A5526">
            <w:pPr>
              <w:jc w:val="center"/>
            </w:pPr>
            <w:r>
              <w:rPr>
                <w:sz w:val="22"/>
                <w:szCs w:val="22"/>
              </w:rPr>
              <w:t xml:space="preserve">Часть 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72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B9C7E" w14:textId="1A2195F1" w:rsidR="004A5526" w:rsidRDefault="004A5526">
            <w:pPr>
              <w:jc w:val="center"/>
            </w:pPr>
            <w:r>
              <w:rPr>
                <w:sz w:val="22"/>
                <w:szCs w:val="22"/>
              </w:rPr>
              <w:t xml:space="preserve">Часть </w:t>
            </w:r>
            <w:r>
              <w:rPr>
                <w:sz w:val="22"/>
                <w:szCs w:val="22"/>
                <w:lang w:val="en-US"/>
              </w:rPr>
              <w:t>II</w:t>
            </w:r>
            <w:r w:rsidR="007015C6">
              <w:rPr>
                <w:sz w:val="22"/>
                <w:szCs w:val="22"/>
                <w:lang w:val="en-US"/>
              </w:rPr>
              <w:t>I</w:t>
            </w:r>
          </w:p>
        </w:tc>
      </w:tr>
      <w:tr w:rsidR="004A5526" w14:paraId="2AD01E9E" w14:textId="77777777" w:rsidTr="004A5526">
        <w:trPr>
          <w:trHeight w:val="452"/>
          <w:jc w:val="center"/>
        </w:trPr>
        <w:tc>
          <w:tcPr>
            <w:tcW w:w="62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9EB25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EB3D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74C2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13B5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EB4C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9076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E22E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EF1E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41FC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34FB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4D04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8111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1-1-1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531A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2-1-1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F466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DFDF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413C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5-1-1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8155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6-1-1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8304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0128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8-1-1</w:t>
            </w:r>
          </w:p>
        </w:tc>
        <w:tc>
          <w:tcPr>
            <w:tcW w:w="4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42BA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9-1-1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C42E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10-1-1</w:t>
            </w:r>
          </w:p>
        </w:tc>
      </w:tr>
      <w:tr w:rsidR="004A5526" w14:paraId="3381AD92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366CC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B59F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6C82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A145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BAE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C688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2B5E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9DF0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DBD2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F32A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6F93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2ECC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23A3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FA14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BE61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5942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2948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924D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7E4B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DFD5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C1F8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10-1-2</w:t>
            </w:r>
          </w:p>
        </w:tc>
      </w:tr>
      <w:tr w:rsidR="004A5526" w14:paraId="716E2E7F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C90BC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935D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3662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1BE7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53B0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6DDF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E968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0FF7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6982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81B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24B0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5C26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0E33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93BC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7EF4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26AE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BF50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4414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9D11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6EF9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343D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10-1-3</w:t>
            </w:r>
          </w:p>
        </w:tc>
      </w:tr>
      <w:tr w:rsidR="004A5526" w14:paraId="447CD3BC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AC289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5DA1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D43E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3E0B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FE15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45D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23AB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2E62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588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0DE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6904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9292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D0D6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7C41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99AF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BBB7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2CE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C705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D97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3E07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814A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10-1-4</w:t>
            </w:r>
          </w:p>
        </w:tc>
      </w:tr>
      <w:tr w:rsidR="004A5526" w14:paraId="63B233AA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3AC51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64AC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0C78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4830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47C3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E126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61EF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EC01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D4FA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5DD8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0B41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B03E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2358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D1A4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59DD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3F8B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A9C7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15C5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0710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C602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9-1-5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1666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10-1-5</w:t>
            </w:r>
          </w:p>
        </w:tc>
      </w:tr>
      <w:tr w:rsidR="004A5526" w14:paraId="4F36002D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4EE14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E4FA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1AF9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97D4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9108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CAFD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2157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E013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29C5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46FE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5B08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2336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B4A8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772A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6B82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291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C387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FD4F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A2BD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00FB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9-1-6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71BE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10-1-6</w:t>
            </w:r>
          </w:p>
        </w:tc>
      </w:tr>
      <w:tr w:rsidR="004A5526" w14:paraId="1BEB9C7C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1A2F9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6287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C0AD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7D1D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8E2E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525D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A4B7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D758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1EA7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BF8A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FAF7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BE91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9BDF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8B54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FE9E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DB6E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DE61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2345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FAC6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6A6D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C613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10-1-7</w:t>
            </w:r>
          </w:p>
        </w:tc>
      </w:tr>
      <w:tr w:rsidR="004A5526" w14:paraId="4775CE3A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F86B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D03A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0FA6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2FC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7994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0543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AD18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4762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51DF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B733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08AD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BC70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F3EB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5F74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B4D5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3869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FCD6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72A1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6165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2B4C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9-1-8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D4B1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10-1-8</w:t>
            </w:r>
          </w:p>
        </w:tc>
      </w:tr>
      <w:tr w:rsidR="004A5526" w14:paraId="703D98E0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55500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A90E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4E43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357E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0685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F1A7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6E05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8F0F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06C7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E41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DAD9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8FB8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55D8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2D45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82F6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00FB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78BE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F5ED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5EE8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C0F5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9-1-9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4D28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10-1-9</w:t>
            </w:r>
          </w:p>
        </w:tc>
      </w:tr>
      <w:tr w:rsidR="004A5526" w14:paraId="19F67568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EB1AE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30D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122F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6DAC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50DD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FE3D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5866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2E81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E27F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14E9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08803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ECBC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1-1-10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C98B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2-1-10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A7A6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6421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25E8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5-1-10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1F3C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6-1-10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3029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77C7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8-1-10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F267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9-1-10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299E4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10-1-10</w:t>
            </w:r>
          </w:p>
        </w:tc>
      </w:tr>
      <w:tr w:rsidR="004A5526" w14:paraId="6C14ED83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2C564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B400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531C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461B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54DA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18F0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A08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C4AD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FDA1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EA93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E0B9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FF95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E96F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2595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9859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6D3C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7AF5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F91D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A1C0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2F4B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9-3-1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3E49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10-3-1</w:t>
            </w:r>
          </w:p>
        </w:tc>
      </w:tr>
      <w:tr w:rsidR="004A5526" w14:paraId="119033B2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89C11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8448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95E0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9504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9281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460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0E13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D0D0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92CF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EE9C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A6BC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582E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B374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364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0CF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9090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BBB8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5815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0682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7C5A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687B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10-3-2</w:t>
            </w:r>
          </w:p>
        </w:tc>
      </w:tr>
      <w:tr w:rsidR="004A5526" w14:paraId="47B0D0EE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BF573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4290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79D4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8B60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C2EA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62C5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FA22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C93E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1CCD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B62F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06CE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FC02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B5BE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8E8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684B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DA54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ACE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828B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F4BE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F98C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535E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10-3-3</w:t>
            </w:r>
          </w:p>
        </w:tc>
      </w:tr>
      <w:tr w:rsidR="004A5526" w14:paraId="60F1CAAA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C0C48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00D7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2140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7436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1D81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B554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4433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453F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5747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27F6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E81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4EC8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2FD5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CD31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AC87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9C48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5C24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A864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DB73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9C07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A9EF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10-3-4</w:t>
            </w:r>
          </w:p>
        </w:tc>
      </w:tr>
      <w:tr w:rsidR="004A5526" w14:paraId="3F5EF299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8C08A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15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F2D5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C7B0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90D4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ED36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1E1D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144B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57A3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D8A9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B503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1747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E10A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20F4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0C16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95A1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15ED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F88E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43E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5E34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D89A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9-3-5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71B4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10-3-5</w:t>
            </w:r>
          </w:p>
        </w:tc>
      </w:tr>
      <w:tr w:rsidR="004A5526" w14:paraId="18858C04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DB611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E85E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33BE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D7F4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8C4B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0BA3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3A55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BF07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620D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59BE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A228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AEDA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B24D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1F0E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4883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B8BB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ABE9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FB1E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7CF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3BF4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9-3-6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ED8F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10-3-6</w:t>
            </w:r>
          </w:p>
        </w:tc>
      </w:tr>
      <w:tr w:rsidR="004A5526" w14:paraId="30A7190A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92F99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3D8A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A360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6DA4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15AE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9C3E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C9F2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1694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10D7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EFA1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DB02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BD0E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A678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209D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17E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D559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9BB9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EE7C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F69A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6199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1A15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10-3-7</w:t>
            </w:r>
          </w:p>
        </w:tc>
      </w:tr>
      <w:tr w:rsidR="004A5526" w14:paraId="3A9D63CD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86256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13E9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A9C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62B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0E4B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2C04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668E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390A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23B7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090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5656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F009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6B68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6890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2CB4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D031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C47D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D2D0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5D75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2DE0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9-3-8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B851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10-3-8</w:t>
            </w:r>
          </w:p>
        </w:tc>
      </w:tr>
      <w:tr w:rsidR="004A5526" w14:paraId="30958469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A7BE6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19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00AE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E624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55D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701F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30BD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9156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737B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1F1E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AE7A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5508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0001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1895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FA86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C354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5F2E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3CA8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E662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0D0D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87B3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9-3-9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B757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10-3-9</w:t>
            </w:r>
          </w:p>
        </w:tc>
      </w:tr>
      <w:tr w:rsidR="004A5526" w14:paraId="4879A667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57C7E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5F18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E7B9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728C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3BEC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B588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0D4C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032B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7189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7E90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24DAF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B249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1-3-10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8868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2-3-10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EE88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B4EF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073E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5-3-10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B448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6-3-10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0C03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9E6C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8-3-10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7250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9-3-10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3607E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10-3-10</w:t>
            </w:r>
          </w:p>
        </w:tc>
      </w:tr>
      <w:tr w:rsidR="004A5526" w14:paraId="12CAD15E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19515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1346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40AF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489E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A5DC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C311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460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509D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79D2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4BA6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00E6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68C5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1F10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80E6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C769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EEA3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BBB3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8E24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E70D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C1CC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9-5-1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815D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10-5-1</w:t>
            </w:r>
          </w:p>
        </w:tc>
      </w:tr>
      <w:tr w:rsidR="004A5526" w14:paraId="0CD3CAC5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ECB15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1A67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CFCA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5541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7731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5E09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5C80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8078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6262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28B1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F0B4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FC04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FA9A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C20F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89D1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F1F2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BAE1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21FF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1136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1697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81CC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10-5-2</w:t>
            </w:r>
          </w:p>
        </w:tc>
      </w:tr>
      <w:tr w:rsidR="004A5526" w14:paraId="080D9A58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692F3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23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054A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BBB5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E04E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F73D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B585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9EB8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CC08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1EC6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6251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9099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1CED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8873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8078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6530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C5D8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DEFE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8FFD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B477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1E20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932C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10-5-3</w:t>
            </w:r>
          </w:p>
        </w:tc>
      </w:tr>
      <w:tr w:rsidR="004A5526" w14:paraId="61093B09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6CF3B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8B2D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0F87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8760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39B2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3964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A33A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BAD0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919C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F421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7087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C286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6BE3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C838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D837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94E6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103D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DC4D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6707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5236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CEE2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10-5-4</w:t>
            </w:r>
          </w:p>
        </w:tc>
      </w:tr>
      <w:tr w:rsidR="004A5526" w14:paraId="59A276F7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AC5A0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C608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0910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8C64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AB0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07A9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B663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C4B4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FD43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CB5B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3293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1A5C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1D25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ED73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2B4F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44D3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3957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9036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51D8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A8F0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9-5-5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E926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10-5-5</w:t>
            </w:r>
          </w:p>
        </w:tc>
      </w:tr>
      <w:tr w:rsidR="004A5526" w14:paraId="64D0E371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AD8DE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E8F2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657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174B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8202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7039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175E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4BB5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2E63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5E8D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2C12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7988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2695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F748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68E7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3B41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06F7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0AFA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F4C8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8572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9-5-6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420F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10-5-6</w:t>
            </w:r>
          </w:p>
        </w:tc>
      </w:tr>
      <w:tr w:rsidR="004A5526" w14:paraId="369BF416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245BC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A156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44E5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F0AD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0D29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CEDC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B118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D77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F570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B341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A09D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8020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39D1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F4D0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C050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9A97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6545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DF32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61AC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EF91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6162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10-5-7</w:t>
            </w:r>
          </w:p>
        </w:tc>
      </w:tr>
      <w:tr w:rsidR="004A5526" w14:paraId="710170BE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FD2C0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4D2A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27F1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2DCE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0E58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1551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9376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0510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139C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1948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AE83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B472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6178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0BCC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7F7D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CA8A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E366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9E84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1DED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EA42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9-5-8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CB2B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10-5-8</w:t>
            </w:r>
          </w:p>
        </w:tc>
      </w:tr>
      <w:tr w:rsidR="004A5526" w14:paraId="69376104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F2DCB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29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CBFD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8F8B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B764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45E4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27CC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998B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5583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5E96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71F7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E909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DB67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1-5-9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DC35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2-5-9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B4E0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D143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D92A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5-5-9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7A4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6-5-9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76B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76B3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8751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9-5-9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1E7D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10-5-9</w:t>
            </w:r>
          </w:p>
        </w:tc>
      </w:tr>
      <w:tr w:rsidR="004A5526" w14:paraId="64682B5B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1CEB7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40A69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0465F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2-5-10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87763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3-5-10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8F8BE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4-5-10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B5A88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5-5-10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CCE26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6-5-10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D713A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7-5-10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DADB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E11D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EF5BE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639F1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1-5-10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983B4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2-5-10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E703A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3-5-10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420C2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4-5-10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99B73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5-5-10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D76FA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6-5-10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A1363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7-5-10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68A2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8-5-10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E645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9-5-10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D2318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10-5-10</w:t>
            </w:r>
          </w:p>
        </w:tc>
      </w:tr>
      <w:tr w:rsidR="004A5526" w14:paraId="0EC51B1E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42185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31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6AE8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2484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AF64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7B83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32AC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D6E2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8E30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986B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1DCC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0282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0E9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91B6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DEA0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9038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980B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B3C6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817B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20C4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E39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9-7-1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8133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10-7-1</w:t>
            </w:r>
          </w:p>
        </w:tc>
      </w:tr>
      <w:tr w:rsidR="004A5526" w14:paraId="518A1BF1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DF8FC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5A00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92D8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32BC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2D4C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8755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B195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74E6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754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5098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B21A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6B5D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A8A6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B6CD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B3BB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F8E0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7E67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0B00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EE09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B53C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9DF5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10-7-2</w:t>
            </w:r>
          </w:p>
        </w:tc>
      </w:tr>
      <w:tr w:rsidR="004A5526" w14:paraId="130DECA2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ED8D3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0DC2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BE67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64D6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577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75A9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A4E0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F7A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2BB9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3107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B1D5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24FE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11A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0A87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A916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9DA0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E8A8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414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1C30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43E4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54BE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10-7-3</w:t>
            </w:r>
          </w:p>
        </w:tc>
      </w:tr>
      <w:tr w:rsidR="004A5526" w14:paraId="25A2B2D7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BC551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D6C5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172F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413C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8371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5B60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6357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EE6B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68A7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B051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E57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E252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3461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5D2A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F1DC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5FBE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D0DD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85A1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57A6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67F6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2DAD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10-7-4</w:t>
            </w:r>
          </w:p>
        </w:tc>
      </w:tr>
      <w:tr w:rsidR="004A5526" w14:paraId="69BB3F79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3AD2E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7BE1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34B7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41F4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FCB7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D7FA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7FBF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A370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EE56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2BD8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D2D6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452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F001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47A1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C42C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AD3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7E96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1951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1858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D1EC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9-7-5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3A19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10-7-5</w:t>
            </w:r>
          </w:p>
        </w:tc>
      </w:tr>
      <w:tr w:rsidR="004A5526" w14:paraId="5528F444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EFD71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DB4E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1445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7188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45D2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6EC9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F895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4ADB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826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ACC9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7EDE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EE5C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2C15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0E91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B358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166E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139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C7A3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A6AD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0F35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9-7-6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571B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10-7-6</w:t>
            </w:r>
          </w:p>
        </w:tc>
      </w:tr>
      <w:tr w:rsidR="004A5526" w14:paraId="1DB43A32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FACBF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2DF4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49A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1B77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7A15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4D23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1FC8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25BE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C8CF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9276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9EA3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A4E1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29E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B300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EF58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2C9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1499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0EA3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526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1030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D5FE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10-7-7</w:t>
            </w:r>
          </w:p>
        </w:tc>
      </w:tr>
      <w:tr w:rsidR="004A5526" w14:paraId="74CA60CC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94285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38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99E3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6884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6FAC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EE52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8F81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30AD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3843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40F1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4C34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411F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14FA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8776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89E4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DD68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CAC3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8E29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9EF2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7C66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2B86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9-7-8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92B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10-7-8</w:t>
            </w:r>
          </w:p>
        </w:tc>
      </w:tr>
      <w:tr w:rsidR="004A5526" w14:paraId="6D94D6A2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0789C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39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FADF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0FC5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EB21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2CD3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7549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4820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C9B8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7A69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DF3A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9F60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F937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986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3BFB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E469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5EAF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4BC3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618D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4088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74E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9-7-9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F289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10-7-9</w:t>
            </w:r>
          </w:p>
        </w:tc>
      </w:tr>
      <w:tr w:rsidR="004A5526" w14:paraId="4163892E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B0475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6BCD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86B9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5442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41EA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9A78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C568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0889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57D0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B0DE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20B65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C1AC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1-7-10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C0C2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2-7-10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AEF1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209D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F319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5-7-10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EADE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6-7-10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218F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3747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8-7-10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906A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9-7-10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0F854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10-7-10</w:t>
            </w:r>
          </w:p>
        </w:tc>
      </w:tr>
      <w:tr w:rsidR="004A5526" w14:paraId="5E68A63C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27B4F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1581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6F9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C7F0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2E53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08AD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AE00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12D6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8BA5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16C3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1E37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1490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AFC0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3E08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96D3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0A0F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BFB7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B1F5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DD9B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6399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9-9-1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C363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10-9-1</w:t>
            </w:r>
          </w:p>
        </w:tc>
      </w:tr>
      <w:tr w:rsidR="004A5526" w14:paraId="07CDD2D1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E25EF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22F5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0189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B506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8AEF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D76B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F8E9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EF1D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140C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F643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576B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81C4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29D4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958F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67B8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CEF2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FD5E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EE3B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32F5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CBFA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049D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10-9-2</w:t>
            </w:r>
          </w:p>
        </w:tc>
      </w:tr>
      <w:tr w:rsidR="004A5526" w14:paraId="179F3FEE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D4C67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8F94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F644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6783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FBFC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E479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D01C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B449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2CEA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E1A2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D58C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4912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09BF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C189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7313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8E4B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A847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8901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D7BE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839B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C178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10-9-3</w:t>
            </w:r>
          </w:p>
        </w:tc>
      </w:tr>
      <w:tr w:rsidR="004A5526" w14:paraId="71D22173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4558B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2854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0793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8280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53D2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9125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1340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6A32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DCD2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3738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31A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DCD3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6621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CEAA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32FF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4A12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811E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329C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777D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D28D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42FF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10-9-4</w:t>
            </w:r>
          </w:p>
        </w:tc>
      </w:tr>
      <w:tr w:rsidR="004A5526" w14:paraId="514FB658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A347C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C4EB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3A76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90E3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3A6A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E325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EC26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487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9335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3288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5DAE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B4A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9AD6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DBF0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73AF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D655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5147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F07F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1C72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1178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9-9-5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F738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10-9-5</w:t>
            </w:r>
          </w:p>
        </w:tc>
      </w:tr>
      <w:tr w:rsidR="004A5526" w14:paraId="656BCB19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31F90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ED01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2216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9445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F8D1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513E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A8A7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F04E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C97B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53A5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C2D4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167B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595E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57DE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B50A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29CD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7D38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A995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97A6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93BB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9-9-6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5098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10-9-6</w:t>
            </w:r>
          </w:p>
        </w:tc>
      </w:tr>
      <w:tr w:rsidR="004A5526" w14:paraId="2F661B3B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B615C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47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2FA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1EF6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9CCC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10AD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A98B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0F1C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7541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14A8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4C68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2013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472D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68B3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82A3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7E99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8A0B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97C8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BBCF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CE28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8-9-7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B925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8DA2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10-9-7</w:t>
            </w:r>
          </w:p>
        </w:tc>
      </w:tr>
      <w:tr w:rsidR="004A5526" w14:paraId="6A17B0CA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F7315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EE5D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5253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2090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0F4A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7BEA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B02A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0F07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712B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6344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03EF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B716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A4BB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6A5E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6AE3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52E2B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9137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BBE8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8164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8-9-8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BA39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9-9-8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EE29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10-9-8</w:t>
            </w:r>
          </w:p>
        </w:tc>
      </w:tr>
      <w:tr w:rsidR="004A5526" w14:paraId="103CDC2D" w14:textId="77777777" w:rsidTr="004A5526">
        <w:trPr>
          <w:trHeight w:val="44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631D7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49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2D3A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DAF1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3CD78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E379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7117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4EC6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CEDE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07FC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2D79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6056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A7E8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43AB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C364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AE81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6407F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5444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9CA5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41E09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8-9-9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0FC1D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9-9-9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AAE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10-9-9</w:t>
            </w:r>
          </w:p>
        </w:tc>
      </w:tr>
      <w:tr w:rsidR="004A5526" w14:paraId="6E7B5770" w14:textId="77777777" w:rsidTr="004A5526">
        <w:trPr>
          <w:trHeight w:val="452"/>
          <w:jc w:val="center"/>
        </w:trPr>
        <w:tc>
          <w:tcPr>
            <w:tcW w:w="62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75AAE" w14:textId="77777777" w:rsidR="004A5526" w:rsidRDefault="004A5526">
            <w:pPr>
              <w:jc w:val="center"/>
            </w:pPr>
            <w:r>
              <w:rPr>
                <w:b/>
                <w:bCs/>
                <w:i/>
                <w:iCs/>
                <w:sz w:val="22"/>
                <w:szCs w:val="22"/>
              </w:rPr>
              <w:t>50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E7EC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19F23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2C034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777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7CB5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0FB3C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307D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06AD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EB84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F77C5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29875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1-9-10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F9CD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2-9-10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FCF60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3-9-10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35A6E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4-9-10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135E1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5-9-10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CE5C2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6-9-10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72867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7-9-10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5EAF6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8-9-10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3964A" w14:textId="77777777" w:rsidR="004A5526" w:rsidRDefault="004A5526">
            <w:pPr>
              <w:jc w:val="center"/>
            </w:pPr>
            <w:r>
              <w:rPr>
                <w:spacing w:val="-20"/>
                <w:sz w:val="20"/>
                <w:szCs w:val="20"/>
              </w:rPr>
              <w:t>9-9-10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97430" w14:textId="77777777" w:rsidR="004A5526" w:rsidRDefault="004A5526">
            <w:pPr>
              <w:jc w:val="center"/>
            </w:pPr>
            <w:r>
              <w:rPr>
                <w:spacing w:val="-20"/>
                <w:sz w:val="18"/>
                <w:szCs w:val="18"/>
              </w:rPr>
              <w:t>10-9-10</w:t>
            </w:r>
          </w:p>
        </w:tc>
      </w:tr>
    </w:tbl>
    <w:p w14:paraId="0CD64339" w14:textId="77777777" w:rsidR="00F63F36" w:rsidRDefault="00F63F36">
      <w:pPr>
        <w:widowControl w:val="0"/>
        <w:jc w:val="center"/>
      </w:pPr>
    </w:p>
    <w:sectPr w:rsidR="00F63F36" w:rsidSect="004A5526">
      <w:headerReference w:type="default" r:id="rId8"/>
      <w:pgSz w:w="11900" w:h="7940" w:orient="landscape"/>
      <w:pgMar w:top="1134" w:right="1134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6B008" w14:textId="77777777" w:rsidR="00F4512C" w:rsidRDefault="00F4512C">
      <w:r>
        <w:separator/>
      </w:r>
    </w:p>
  </w:endnote>
  <w:endnote w:type="continuationSeparator" w:id="0">
    <w:p w14:paraId="6FB430D8" w14:textId="77777777" w:rsidR="00F4512C" w:rsidRDefault="00F4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2C9FC" w14:textId="77777777" w:rsidR="00F63F36" w:rsidRDefault="00F63F36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58" w14:textId="77777777" w:rsidR="00F4512C" w:rsidRDefault="00F4512C">
      <w:r>
        <w:separator/>
      </w:r>
    </w:p>
  </w:footnote>
  <w:footnote w:type="continuationSeparator" w:id="0">
    <w:p w14:paraId="352298D5" w14:textId="77777777" w:rsidR="00F4512C" w:rsidRDefault="00F45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2186" w14:textId="77777777" w:rsidR="00F63F36" w:rsidRDefault="00F63F36">
    <w:pPr>
      <w:pStyle w:val="HeaderFoo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1BF6" w14:textId="77777777" w:rsidR="00F63F36" w:rsidRDefault="00F63F36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F36"/>
    <w:rsid w:val="004A5526"/>
    <w:rsid w:val="007015C6"/>
    <w:rsid w:val="00792D9F"/>
    <w:rsid w:val="00F4512C"/>
    <w:rsid w:val="00F6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41FDA"/>
  <w15:docId w15:val="{8B97FD1A-13FD-48EB-A223-FCB778DB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next w:val="a"/>
    <w:pPr>
      <w:keepNext/>
      <w:outlineLvl w:val="0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Body Text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Professional</cp:lastModifiedBy>
  <cp:revision>3</cp:revision>
  <dcterms:created xsi:type="dcterms:W3CDTF">2024-02-12T12:54:00Z</dcterms:created>
  <dcterms:modified xsi:type="dcterms:W3CDTF">2024-09-11T06:03:00Z</dcterms:modified>
</cp:coreProperties>
</file>